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甘肃省文化和旅游科学研究项目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（科技创新类）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选题指南</w:t>
      </w:r>
    </w:p>
    <w:bookmarkEnd w:id="0"/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应用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创新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类项目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包括艺术科技，文物科技，图书馆科技，动漫、游戏、网络文化及新兴文化产业科技，非物质文化遗产保护技术，文化旅游市场监督管理技术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，旅游相关科技，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文化及其它文旅科技。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艺术科技：艺术教育中的科学选材与科学训练，演员保健与职业病的防治研究，剧场建设与舞台技术设备、演出服装、道具及化妆、群众文化娱乐器材设备、乐器的改进与研制，美术新材料、新工艺、新设备等。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文物科技：田野考古与科技考古，文物建筑保护，博物馆相关科技，土遗址与石刻文物保护，馆藏珍贵文物的保护与修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文物保护材料研发，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文物预防性保</w:t>
      </w:r>
      <w:r>
        <w:rPr>
          <w:rFonts w:hint="eastAsia" w:ascii="仿宋_GB2312" w:hAnsi="仿宋_GB2312" w:eastAsia="仿宋_GB2312" w:cs="仿宋_GB2312"/>
          <w:sz w:val="32"/>
          <w:szCs w:val="32"/>
        </w:rPr>
        <w:t>护与数字化保护技术等。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图书馆科技：图书馆管理的自动化，非印刷载体及设备在图书馆的应用，图书传送设备的研制及文献的保存、保护以及新媒体技术在图书馆领域的应用，数字图书馆建设的关键技术等。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动漫、游戏、网络文化及新兴文化产业科技：动漫、游戏等网络文化产品的生产制作工具研发，新型娱乐设备、人机交互产品和虚拟游戏模式研究等。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非物质文化遗产保护技术：传统技艺科技创新、保护及展示所需的支撑技术与关键技术，对非物质文化遗产进行仿真的各类产品及技术平台的研究和应用等。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旅游市场监督管理技术：游戏、互联网上网服务营业场所、娱乐场所、景区的监控技术及平台研发，在线文化内容监控平台研发，网络游戏虚拟货币交易监管技术，文化旅游市场票务、行政管理、综合执法等数字信息系统的集成技术和关键技术研究等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旅游相关科技：大数据、人工智能、区块链、VR/AR、遥感测绘、生物识别等新兴技术在旅游产业中的应用研究，旅游新装备、新器材、新设施、新材料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研发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文化和旅游设施、设备、器材、服务规范的标准编制。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基础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研究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类项目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艺术基础理论研究、戏剧戏曲研究、影视及新媒体艺术研究、音乐研究、舞蹈研究、美术与设计艺术研究、文化艺术管理研究及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旅游科技与技术基础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研究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：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艺术基础理论研究包括艺术学原理、艺术社会学、艺术批评学、艺术史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、非物质文化遗产理论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学等研究。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戏剧戏曲研究包括戏剧、戏曲、曲艺、木偶戏、皮影戏等研究，突出其在当代社会环境中的现实意义、学科创新、现象与样式研究。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影视及新媒体艺术研究包括电影、广播电视、动漫、新媒体艺术等广泛论题的研究，突出其理论建设和学科建设。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音乐研究包括音乐史学、民族音乐学、系统音乐学等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研究，突出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甘肃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区域内各音乐分支深化、细化的相关课题及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甘肃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传统音乐文化及其形态研究。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舞蹈研究包括舞蹈学原理、民族舞蹈学、舞蹈文化学、舞蹈批评学、舞蹈史学等舞蹈基础理论，以及舞蹈创作学、舞蹈传播学等应用理论两大类研究，突出当代文化语境中舞蹈学科更新与理论方法创新研究。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美术与设计艺术研究包括美术（绘画、雕塑等纯艺术）和作为实用艺术的设计艺术等研究，突出具有中国特色的美术研究体系与方法研究，以及设计艺术在中国经济，尤其是文化创意产业中的重要经济价值和社会价值研究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文化艺术管理研究及综合研究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包括艺术管理、公共文化服务、文化产业、文化政策、文化创新和文化体制改革等研究，突出当前文化热点、难点问题，以及文化政策和体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制机制创新研究。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8.旅游科技与技术基础研究，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围绕旅游科技发展的基础理论、技术机理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跨学科融合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创新、技术伦理与标准化、可持续发展等方面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展开系统性研究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2E328C-F70C-4170-9CE7-59F1C78CBE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23377AB-147F-4DB0-9BB9-14768F7795F2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D63097C-0D31-4A26-83F5-AE44977A8D0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Helvetica Neue">
    <w:altName w:val="NumberOnly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754E9"/>
    <w:rsid w:val="1A9B6B7B"/>
    <w:rsid w:val="27376DF5"/>
    <w:rsid w:val="36EC553B"/>
    <w:rsid w:val="4A4754E9"/>
    <w:rsid w:val="4A5E3E33"/>
    <w:rsid w:val="516F67C5"/>
    <w:rsid w:val="6198176C"/>
    <w:rsid w:val="6F31251E"/>
    <w:rsid w:val="70F36DF6"/>
    <w:rsid w:val="73D63C04"/>
    <w:rsid w:val="77D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1276</Words>
  <Characters>1295</Characters>
  <Lines>0</Lines>
  <Paragraphs>0</Paragraphs>
  <TotalTime>0</TotalTime>
  <ScaleCrop>false</ScaleCrop>
  <LinksUpToDate>false</LinksUpToDate>
  <CharactersWithSpaces>1295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2024-12-16T03:00:00Z</dcterms:created>
  <dc:creator>温倩</dc:creator>
  <cp:lastModifiedBy>Administrator</cp:lastModifiedBy>
  <cp:lastPrinted>2025-03-24T09:11:00Z</cp:lastPrinted>
  <dcterms:modified xsi:type="dcterms:W3CDTF">2025-08-21T06:57:41Z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E801BEFDEC58450F813F5E5CAA96A988_13</vt:lpwstr>
  </property>
  <property fmtid="{D5CDD505-2E9C-101B-9397-08002B2CF9AE}" pid="4" name="KSOTemplateDocerSaveRecord">
    <vt:lpwstr>eyJoZGlkIjoiM2VlODBlY2M3Zjk2OTY1ZTBjODM4Y2YzZWQxZGNhOTQiLCJ1c2VySWQiOiI0NDczMjI3ODgifQ==</vt:lpwstr>
  </property>
</Properties>
</file>